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40"/>
          <w:szCs w:val="40"/>
        </w:rPr>
        <w:t xml:space="preserve">SASKAR RAUT</w:t>
      </w:r>
    </w:p>
    <w:p>
      <w:pPr>
        <w:spacing w:after="100"/>
        <w:jc w:val="center"/>
      </w:pPr>
      <w:r>
        <w:rPr>
          <w:rFonts w:ascii="Calibri" w:cs="Calibri" w:eastAsia="Calibri" w:hAnsi="Calibri"/>
          <w:color w:val="555555"/>
          <w:sz w:val="21"/>
          <w:szCs w:val="21"/>
        </w:rPr>
        <w:t xml:space="preserve">BSc (Hons) Data Science Student</w:t>
      </w:r>
    </w:p>
    <w:p>
      <w:pPr>
        <w:pBdr>
          <w:bottom w:val="single" w:color="1F3864" w:sz="6" w:space="4"/>
        </w:pBdr>
        <w:spacing w:after="140"/>
        <w:jc w:val="center"/>
      </w:pPr>
      <w:r>
        <w:rPr>
          <w:rFonts w:ascii="Calibri" w:cs="Calibri" w:eastAsia="Calibri" w:hAnsi="Calibri"/>
          <w:color w:val="333333"/>
          <w:sz w:val="18"/>
          <w:szCs w:val="18"/>
        </w:rPr>
        <w:t xml:space="preserve">Khumaltar, Lalitpur, Nepal  |  </w:t>
      </w:r>
      <w:r>
        <w:rPr>
          <w:rFonts w:ascii="Calibri" w:cs="Calibri" w:eastAsia="Calibri" w:hAnsi="Calibri"/>
          <w:color w:val="333333"/>
          <w:sz w:val="18"/>
          <w:szCs w:val="18"/>
        </w:rPr>
        <w:t xml:space="preserve">saskar616@gmail.com</w:t>
      </w:r>
      <w:r>
        <w:rPr>
          <w:rFonts w:ascii="Calibri" w:cs="Calibri" w:eastAsia="Calibri" w:hAnsi="Calibri"/>
          <w:color w:val="333333"/>
          <w:sz w:val="18"/>
          <w:szCs w:val="18"/>
        </w:rPr>
        <w:t xml:space="preserve">  |  +977-9768445950  |  </w:t>
      </w:r>
      <w:hyperlink w:history="1" r:id="rIdshpvmtmd44ibielbiowby">
        <w:r>
          <w:rPr>
            <w:rFonts w:ascii="Calibri" w:cs="Calibri" w:eastAsia="Calibri" w:hAnsi="Calibri"/>
            <w:color w:val="1155CC"/>
            <w:sz w:val="18"/>
            <w:szCs w:val="18"/>
            <w:u w:val="single"/>
          </w:rPr>
          <w:t xml:space="preserve">LinkedIn</w:t>
        </w:r>
      </w:hyperlink>
      <w:r>
        <w:rPr>
          <w:rFonts w:ascii="Calibri" w:cs="Calibri" w:eastAsia="Calibri" w:hAnsi="Calibri"/>
          <w:color w:val="333333"/>
          <w:sz w:val="18"/>
          <w:szCs w:val="18"/>
        </w:rPr>
        <w:t xml:space="preserve">  |  </w:t>
      </w:r>
      <w:hyperlink w:history="1" r:id="rIdxxvt-ygxbm1fpfvtpqxdd">
        <w:r>
          <w:rPr>
            <w:rFonts w:ascii="Calibri" w:cs="Calibri" w:eastAsia="Calibri" w:hAnsi="Calibri"/>
            <w:color w:val="1155CC"/>
            <w:sz w:val="18"/>
            <w:szCs w:val="18"/>
            <w:u w:val="single"/>
          </w:rPr>
          <w:t xml:space="preserve">GitHub</w:t>
        </w:r>
      </w:hyperlink>
    </w:p>
    <w:p>
      <w:pPr>
        <w:pStyle w:val="Heading2"/>
        <w:pBdr>
          <w:bottom w:val="single" w:color="1F3864" w:sz="6" w:space="4"/>
        </w:pBdr>
        <w:spacing w:after="30" w:before="60"/>
      </w:pPr>
      <w:r>
        <w:rPr>
          <w:rFonts w:ascii="Calibri" w:cs="Calibri" w:eastAsia="Calibri" w:hAnsi="Calibri"/>
          <w:b/>
          <w:bCs/>
          <w:color w:val="1F3864"/>
          <w:sz w:val="21"/>
          <w:szCs w:val="21"/>
        </w:rPr>
        <w:t xml:space="preserve">PROFILE SUMMARY</w:t>
      </w:r>
    </w:p>
    <w:p>
      <w:pPr>
        <w:spacing w:after="60"/>
      </w:pPr>
      <w:r>
        <w:rPr>
          <w:rFonts w:ascii="Calibri" w:cs="Calibri" w:eastAsia="Calibri" w:hAnsi="Calibri"/>
          <w:color w:val="333333"/>
          <w:sz w:val="20"/>
          <w:szCs w:val="20"/>
        </w:rPr>
        <w:t xml:space="preserve">Motivated Data Science undergraduate with hands-on experience in Python, data analysis, and visualization (Pandas, NumPy, Matplotlib, Seaborn, Power BI, Google Colab), complemented by web development skills and practical experience in customer service and event coordination. Quick learner with a growing project portfolio, seeking an internship in a data-driven or analytics role.</w:t>
      </w:r>
    </w:p>
    <w:p>
      <w:pPr>
        <w:pStyle w:val="Heading2"/>
        <w:pBdr>
          <w:bottom w:val="single" w:color="1F3864" w:sz="6" w:space="4"/>
        </w:pBdr>
        <w:spacing w:after="30" w:before="60"/>
      </w:pPr>
      <w:r>
        <w:rPr>
          <w:rFonts w:ascii="Calibri" w:cs="Calibri" w:eastAsia="Calibri" w:hAnsi="Calibri"/>
          <w:b/>
          <w:bCs/>
          <w:color w:val="1F3864"/>
          <w:sz w:val="21"/>
          <w:szCs w:val="21"/>
        </w:rPr>
        <w:t xml:space="preserve">EDUCATION</w:t>
      </w:r>
    </w:p>
    <w:p>
      <w:pPr>
        <w:tabs>
          <w:tab w:val="right" w:pos="9360"/>
        </w:tabs>
        <w:spacing w:after="10" w:before="50"/>
      </w:pPr>
      <w:r>
        <w:rPr>
          <w:rFonts w:ascii="Calibri" w:cs="Calibri" w:eastAsia="Calibri" w:hAnsi="Calibri"/>
          <w:b/>
          <w:bCs/>
          <w:color w:val="333333"/>
          <w:sz w:val="21"/>
          <w:szCs w:val="21"/>
        </w:rPr>
        <w:t xml:space="preserve">BSc (Hons) Data Science</w:t>
      </w:r>
      <w:r>
        <w:rPr>
          <w:rFonts w:ascii="Calibri" w:cs="Calibri" w:eastAsia="Calibri" w:hAnsi="Calibri"/>
          <w:i/>
          <w:iCs/>
          <w:color w:val="555555"/>
          <w:sz w:val="19"/>
          <w:szCs w:val="19"/>
        </w:rPr>
        <w:t xml:space="preserve">	Sep 2025 – Expected 2029/2030</w:t>
      </w:r>
    </w:p>
    <w:p>
      <w:pPr>
        <w:spacing w:after="30"/>
      </w:pPr>
      <w:r>
        <w:rPr>
          <w:rFonts w:ascii="Calibri" w:cs="Calibri" w:eastAsia="Calibri" w:hAnsi="Calibri"/>
          <w:i/>
          <w:iCs/>
          <w:color w:val="555555"/>
          <w:sz w:val="20"/>
          <w:szCs w:val="20"/>
        </w:rPr>
        <w:t xml:space="preserve">British International College, Nepal, in academic collaboration with Keele University, United Kingdom</w:t>
      </w:r>
    </w:p>
    <w:p>
      <w:pPr>
        <w:tabs>
          <w:tab w:val="right" w:pos="9360"/>
        </w:tabs>
        <w:spacing w:after="10" w:before="50"/>
      </w:pPr>
      <w:r>
        <w:rPr>
          <w:rFonts w:ascii="Calibri" w:cs="Calibri" w:eastAsia="Calibri" w:hAnsi="Calibri"/>
          <w:b/>
          <w:bCs/>
          <w:color w:val="333333"/>
          <w:sz w:val="21"/>
          <w:szCs w:val="21"/>
        </w:rPr>
        <w:t xml:space="preserve">+2 / NEB Grade XII — Science with Computer Science</w:t>
      </w:r>
      <w:r>
        <w:rPr>
          <w:rFonts w:ascii="Calibri" w:cs="Calibri" w:eastAsia="Calibri" w:hAnsi="Calibri"/>
          <w:i/>
          <w:iCs/>
          <w:color w:val="555555"/>
          <w:sz w:val="19"/>
          <w:szCs w:val="19"/>
        </w:rPr>
        <w:t xml:space="preserve">	Completed 2025 · GPA 3.26</w:t>
      </w:r>
    </w:p>
    <w:p>
      <w:pPr>
        <w:spacing w:after="30"/>
      </w:pPr>
      <w:r>
        <w:rPr>
          <w:rFonts w:ascii="Calibri" w:cs="Calibri" w:eastAsia="Calibri" w:hAnsi="Calibri"/>
          <w:i/>
          <w:iCs/>
          <w:color w:val="555555"/>
          <w:sz w:val="20"/>
          <w:szCs w:val="20"/>
        </w:rPr>
        <w:t xml:space="preserve">Trinity International Secondary School, Dillibazar, Kathmandu</w:t>
      </w:r>
    </w:p>
    <w:p>
      <w:pPr>
        <w:tabs>
          <w:tab w:val="right" w:pos="9360"/>
        </w:tabs>
        <w:spacing w:after="10" w:before="50"/>
      </w:pPr>
      <w:r>
        <w:rPr>
          <w:rFonts w:ascii="Calibri" w:cs="Calibri" w:eastAsia="Calibri" w:hAnsi="Calibri"/>
          <w:b/>
          <w:bCs/>
          <w:color w:val="333333"/>
          <w:sz w:val="21"/>
          <w:szCs w:val="21"/>
        </w:rPr>
        <w:t xml:space="preserve">Secondary Education Examination (SEE) — Grade 10</w:t>
      </w:r>
      <w:r>
        <w:rPr>
          <w:rFonts w:ascii="Calibri" w:cs="Calibri" w:eastAsia="Calibri" w:hAnsi="Calibri"/>
          <w:i/>
          <w:iCs/>
          <w:color w:val="555555"/>
          <w:sz w:val="19"/>
          <w:szCs w:val="19"/>
        </w:rPr>
        <w:t xml:space="preserve">	Completed 2023 · GPA 3.65</w:t>
      </w:r>
    </w:p>
    <w:p>
      <w:pPr>
        <w:spacing w:after="30"/>
      </w:pPr>
      <w:r>
        <w:rPr>
          <w:rFonts w:ascii="Calibri" w:cs="Calibri" w:eastAsia="Calibri" w:hAnsi="Calibri"/>
          <w:i/>
          <w:iCs/>
          <w:color w:val="555555"/>
          <w:sz w:val="20"/>
          <w:szCs w:val="20"/>
        </w:rPr>
        <w:t xml:space="preserve">United School, Imadol, Lalitpur — Awarded PABSON Certificate of Honour for outstanding SEE performance</w:t>
      </w:r>
    </w:p>
    <w:p>
      <w:pPr>
        <w:pStyle w:val="Heading2"/>
        <w:pBdr>
          <w:bottom w:val="single" w:color="1F3864" w:sz="6" w:space="4"/>
        </w:pBdr>
        <w:spacing w:after="30" w:before="60"/>
      </w:pPr>
      <w:r>
        <w:rPr>
          <w:rFonts w:ascii="Calibri" w:cs="Calibri" w:eastAsia="Calibri" w:hAnsi="Calibri"/>
          <w:b/>
          <w:bCs/>
          <w:color w:val="1F3864"/>
          <w:sz w:val="21"/>
          <w:szCs w:val="21"/>
        </w:rPr>
        <w:t xml:space="preserve">EXPERIENCE</w:t>
      </w:r>
    </w:p>
    <w:p>
      <w:pPr>
        <w:tabs>
          <w:tab w:val="right" w:pos="9360"/>
        </w:tabs>
        <w:spacing w:after="10" w:before="50"/>
      </w:pPr>
      <w:r>
        <w:rPr>
          <w:rFonts w:ascii="Calibri" w:cs="Calibri" w:eastAsia="Calibri" w:hAnsi="Calibri"/>
          <w:b/>
          <w:bCs/>
          <w:color w:val="333333"/>
          <w:sz w:val="21"/>
          <w:szCs w:val="21"/>
        </w:rPr>
        <w:t xml:space="preserve">Barista Intern — Himalayan Java Coffee Pvt. Ltd.</w:t>
      </w:r>
      <w:r>
        <w:rPr>
          <w:rFonts w:ascii="Calibri" w:cs="Calibri" w:eastAsia="Calibri" w:hAnsi="Calibri"/>
          <w:i/>
          <w:iCs/>
          <w:color w:val="555555"/>
          <w:sz w:val="19"/>
          <w:szCs w:val="19"/>
        </w:rPr>
        <w:t xml:space="preserve">	Jun 2026 (10 Days)</w:t>
      </w:r>
    </w:p>
    <w:p>
      <w:pPr>
        <w:spacing w:after="30"/>
      </w:pPr>
      <w:r>
        <w:rPr>
          <w:rFonts w:ascii="Calibri" w:cs="Calibri" w:eastAsia="Calibri" w:hAnsi="Calibri"/>
          <w:i/>
          <w:iCs/>
          <w:color w:val="555555"/>
          <w:sz w:val="20"/>
          <w:szCs w:val="20"/>
        </w:rPr>
        <w:t xml:space="preserve">Kathmandu, Nepal</w:t>
      </w:r>
    </w:p>
    <w:p>
      <w:pPr>
        <w:pStyle w:val="ListParagraph"/>
        <w:numPr>
          <w:ilvl w:val="0"/>
          <w:numId w:val="2"/>
        </w:numPr>
        <w:spacing w:after="20"/>
      </w:pPr>
      <w:r>
        <w:rPr>
          <w:rFonts w:ascii="Calibri" w:cs="Calibri" w:eastAsia="Calibri" w:hAnsi="Calibri"/>
          <w:color w:val="333333"/>
          <w:sz w:val="20"/>
          <w:szCs w:val="20"/>
        </w:rPr>
        <w:t xml:space="preserve">Prepared and served espresso-based beverages, maintaining consistency and quality standards in a fast-paced café environment</w:t>
      </w:r>
    </w:p>
    <w:p>
      <w:pPr>
        <w:pStyle w:val="ListParagraph"/>
        <w:numPr>
          <w:ilvl w:val="0"/>
          <w:numId w:val="2"/>
        </w:numPr>
        <w:spacing w:after="20"/>
      </w:pPr>
      <w:r>
        <w:rPr>
          <w:rFonts w:ascii="Calibri" w:cs="Calibri" w:eastAsia="Calibri" w:hAnsi="Calibri"/>
          <w:color w:val="333333"/>
          <w:sz w:val="20"/>
          <w:szCs w:val="20"/>
        </w:rPr>
        <w:t xml:space="preserve">Handled cashiering, stock rotation, and day-to-day operations within the espresso bar department</w:t>
      </w:r>
    </w:p>
    <w:p>
      <w:pPr>
        <w:pStyle w:val="ListParagraph"/>
        <w:numPr>
          <w:ilvl w:val="0"/>
          <w:numId w:val="2"/>
        </w:numPr>
        <w:spacing w:after="20"/>
      </w:pPr>
      <w:r>
        <w:rPr>
          <w:rFonts w:ascii="Calibri" w:cs="Calibri" w:eastAsia="Calibri" w:hAnsi="Calibri"/>
          <w:color w:val="333333"/>
          <w:sz w:val="20"/>
          <w:szCs w:val="20"/>
        </w:rPr>
        <w:t xml:space="preserve">Delivered attentive customer service and followed operational directions independently, earning a strong recommendation for professionalism and dedication</w:t>
      </w:r>
    </w:p>
    <w:p>
      <w:pPr>
        <w:tabs>
          <w:tab w:val="right" w:pos="9360"/>
        </w:tabs>
        <w:spacing w:after="10" w:before="50"/>
      </w:pPr>
      <w:r>
        <w:rPr>
          <w:rFonts w:ascii="Calibri" w:cs="Calibri" w:eastAsia="Calibri" w:hAnsi="Calibri"/>
          <w:b/>
          <w:bCs/>
          <w:color w:val="333333"/>
          <w:sz w:val="21"/>
          <w:szCs w:val="21"/>
        </w:rPr>
        <w:t xml:space="preserve">School Volunteer</w:t>
      </w:r>
      <w:r>
        <w:rPr>
          <w:rFonts w:ascii="Calibri" w:cs="Calibri" w:eastAsia="Calibri" w:hAnsi="Calibri"/>
          <w:i/>
          <w:iCs/>
          <w:color w:val="555555"/>
          <w:sz w:val="19"/>
          <w:szCs w:val="19"/>
        </w:rPr>
        <w:t xml:space="preserve">	United School &amp; Trinity International Secondary School</w:t>
      </w:r>
    </w:p>
    <w:p>
      <w:pPr>
        <w:pStyle w:val="ListParagraph"/>
        <w:numPr>
          <w:ilvl w:val="0"/>
          <w:numId w:val="2"/>
        </w:numPr>
        <w:spacing w:after="20"/>
      </w:pPr>
      <w:r>
        <w:rPr>
          <w:rFonts w:ascii="Calibri" w:cs="Calibri" w:eastAsia="Calibri" w:hAnsi="Calibri"/>
          <w:color w:val="333333"/>
          <w:sz w:val="20"/>
          <w:szCs w:val="20"/>
        </w:rPr>
        <w:t xml:space="preserve">Assisted in organizing and running the school's Parents' Day event</w:t>
      </w:r>
    </w:p>
    <w:p>
      <w:pPr>
        <w:pStyle w:val="ListParagraph"/>
        <w:numPr>
          <w:ilvl w:val="0"/>
          <w:numId w:val="2"/>
        </w:numPr>
        <w:spacing w:after="20"/>
      </w:pPr>
      <w:r>
        <w:rPr>
          <w:rFonts w:ascii="Calibri" w:cs="Calibri" w:eastAsia="Calibri" w:hAnsi="Calibri"/>
          <w:color w:val="333333"/>
          <w:sz w:val="20"/>
          <w:szCs w:val="20"/>
        </w:rPr>
        <w:t xml:space="preserve">Coordinated crowd management and logistics during school field trips and campus events</w:t>
      </w:r>
    </w:p>
    <w:p>
      <w:pPr>
        <w:pStyle w:val="ListParagraph"/>
        <w:numPr>
          <w:ilvl w:val="0"/>
          <w:numId w:val="2"/>
        </w:numPr>
        <w:spacing w:after="20"/>
      </w:pPr>
      <w:r>
        <w:rPr>
          <w:rFonts w:ascii="Calibri" w:cs="Calibri" w:eastAsia="Calibri" w:hAnsi="Calibri"/>
          <w:color w:val="333333"/>
          <w:sz w:val="20"/>
          <w:szCs w:val="20"/>
        </w:rPr>
        <w:t xml:space="preserve">Participated in and helped conduct a school blood donation program</w:t>
      </w:r>
    </w:p>
    <w:p>
      <w:pPr>
        <w:pStyle w:val="Heading2"/>
        <w:pBdr>
          <w:bottom w:val="single" w:color="1F3864" w:sz="6" w:space="4"/>
        </w:pBdr>
        <w:spacing w:after="30" w:before="60"/>
      </w:pPr>
      <w:r>
        <w:rPr>
          <w:rFonts w:ascii="Calibri" w:cs="Calibri" w:eastAsia="Calibri" w:hAnsi="Calibri"/>
          <w:b/>
          <w:bCs/>
          <w:color w:val="1F3864"/>
          <w:sz w:val="21"/>
          <w:szCs w:val="21"/>
        </w:rPr>
        <w:t xml:space="preserve">PROJECTS</w:t>
      </w:r>
    </w:p>
    <w:p>
      <w:pPr>
        <w:tabs>
          <w:tab w:val="right" w:pos="9360"/>
        </w:tabs>
        <w:spacing w:after="10" w:before="50"/>
      </w:pPr>
      <w:r>
        <w:rPr>
          <w:rFonts w:ascii="Calibri" w:cs="Calibri" w:eastAsia="Calibri" w:hAnsi="Calibri"/>
          <w:b/>
          <w:bCs/>
          <w:color w:val="333333"/>
          <w:sz w:val="21"/>
          <w:szCs w:val="21"/>
        </w:rPr>
        <w:t xml:space="preserve">Simple Animation Game (Java, Processing)</w:t>
      </w:r>
      <w:r>
        <w:rPr>
          <w:rFonts w:ascii="Calibri" w:cs="Calibri" w:eastAsia="Calibri" w:hAnsi="Calibri"/>
          <w:i/>
          <w:iCs/>
          <w:color w:val="555555"/>
          <w:sz w:val="19"/>
          <w:szCs w:val="19"/>
        </w:rPr>
        <w:t xml:space="preserve">	1st-Year BSc Project</w:t>
      </w:r>
    </w:p>
    <w:p>
      <w:pPr>
        <w:spacing w:after="30"/>
      </w:pPr>
      <w:r>
        <w:rPr>
          <w:rFonts w:ascii="Calibri" w:cs="Calibri" w:eastAsia="Calibri" w:hAnsi="Calibri"/>
          <w:i/>
          <w:iCs/>
          <w:color w:val="555555"/>
          <w:sz w:val="20"/>
          <w:szCs w:val="20"/>
        </w:rPr>
        <w:t xml:space="preserve">Designed and built a simple animation-focused game as part of first-year BSc coursework, using Java with the Processing framework</w:t>
      </w:r>
    </w:p>
    <w:p>
      <w:pPr>
        <w:tabs>
          <w:tab w:val="right" w:pos="9360"/>
        </w:tabs>
        <w:spacing w:after="10" w:before="50"/>
      </w:pPr>
      <w:r>
        <w:rPr>
          <w:rFonts w:ascii="Calibri" w:cs="Calibri" w:eastAsia="Calibri" w:hAnsi="Calibri"/>
          <w:b/>
          <w:bCs/>
          <w:color w:val="333333"/>
          <w:sz w:val="21"/>
          <w:szCs w:val="21"/>
        </w:rPr>
        <w:t xml:space="preserve">Personal Portfolio Website</w:t>
      </w:r>
      <w:r>
        <w:rPr>
          <w:rFonts w:ascii="Calibri" w:cs="Calibri" w:eastAsia="Calibri" w:hAnsi="Calibri"/>
          <w:i/>
          <w:iCs/>
          <w:color w:val="555555"/>
          <w:sz w:val="19"/>
          <w:szCs w:val="19"/>
        </w:rPr>
        <w:t xml:space="preserve">	Self-Directed Project</w:t>
      </w:r>
    </w:p>
    <w:p>
      <w:pPr>
        <w:spacing w:after="30"/>
      </w:pPr>
      <w:r>
        <w:rPr>
          <w:rFonts w:ascii="Calibri" w:cs="Calibri" w:eastAsia="Calibri" w:hAnsi="Calibri"/>
          <w:i/>
          <w:iCs/>
          <w:color w:val="555555"/>
          <w:sz w:val="20"/>
          <w:szCs w:val="20"/>
        </w:rPr>
        <w:t xml:space="preserve">Built a personal portfolio site using HTML/CSS and Django while learning Python fundamentals, showcasing early full-stack web development skills</w:t>
      </w:r>
    </w:p>
    <w:p>
      <w:pPr>
        <w:spacing w:after="60"/>
      </w:pPr>
      <w:r>
        <w:rPr>
          <w:rFonts w:ascii="Calibri" w:cs="Calibri" w:eastAsia="Calibri" w:hAnsi="Calibri"/>
          <w:i/>
          <w:iCs/>
          <w:color w:val="555555"/>
          <w:sz w:val="19"/>
          <w:szCs w:val="19"/>
        </w:rPr>
        <w:t xml:space="preserve">Repository: </w:t>
      </w:r>
      <w:hyperlink w:history="1" r:id="rId-nfq2wx3fy0pvjttnp5n-">
        <w:r>
          <w:rPr>
            <w:rFonts w:ascii="Calibri" w:cs="Calibri" w:eastAsia="Calibri" w:hAnsi="Calibri"/>
            <w:color w:val="1155CC"/>
            <w:sz w:val="19"/>
            <w:szCs w:val="19"/>
            <w:u w:val="single"/>
          </w:rPr>
          <w:t xml:space="preserve">github.com/Saskar-hub</w:t>
        </w:r>
      </w:hyperlink>
    </w:p>
    <w:p>
      <w:pPr>
        <w:pStyle w:val="Heading2"/>
        <w:pBdr>
          <w:bottom w:val="single" w:color="1F3864" w:sz="6" w:space="4"/>
        </w:pBdr>
        <w:spacing w:after="30" w:before="60"/>
      </w:pPr>
      <w:r>
        <w:rPr>
          <w:rFonts w:ascii="Calibri" w:cs="Calibri" w:eastAsia="Calibri" w:hAnsi="Calibri"/>
          <w:b/>
          <w:bCs/>
          <w:color w:val="1F3864"/>
          <w:sz w:val="21"/>
          <w:szCs w:val="21"/>
        </w:rPr>
        <w:t xml:space="preserve">SKILLS</w:t>
      </w:r>
    </w:p>
    <w:p>
      <w:pPr>
        <w:spacing w:after="40"/>
      </w:pPr>
      <w:r>
        <w:rPr>
          <w:rFonts w:ascii="Calibri" w:cs="Calibri" w:eastAsia="Calibri" w:hAnsi="Calibri"/>
          <w:b/>
          <w:bCs/>
          <w:color w:val="333333"/>
          <w:sz w:val="20"/>
          <w:szCs w:val="20"/>
        </w:rPr>
        <w:t xml:space="preserve">Data Science &amp; Analytics: </w:t>
      </w:r>
      <w:r>
        <w:rPr>
          <w:rFonts w:ascii="Calibri" w:cs="Calibri" w:eastAsia="Calibri" w:hAnsi="Calibri"/>
          <w:color w:val="333333"/>
          <w:sz w:val="20"/>
          <w:szCs w:val="20"/>
        </w:rPr>
        <w:t xml:space="preserve">Python, Pandas, NumPy, Matplotlib, Seaborn, Data Cleaning, Data Sorting, Data Visualization, Power BI, Google Colab</w:t>
      </w:r>
    </w:p>
    <w:p>
      <w:pPr>
        <w:spacing w:after="40"/>
      </w:pPr>
      <w:r>
        <w:rPr>
          <w:rFonts w:ascii="Calibri" w:cs="Calibri" w:eastAsia="Calibri" w:hAnsi="Calibri"/>
          <w:b/>
          <w:bCs/>
          <w:color w:val="333333"/>
          <w:sz w:val="20"/>
          <w:szCs w:val="20"/>
        </w:rPr>
        <w:t xml:space="preserve">Web Development: </w:t>
      </w:r>
      <w:r>
        <w:rPr>
          <w:rFonts w:ascii="Calibri" w:cs="Calibri" w:eastAsia="Calibri" w:hAnsi="Calibri"/>
          <w:color w:val="333333"/>
          <w:sz w:val="20"/>
          <w:szCs w:val="20"/>
        </w:rPr>
        <w:t xml:space="preserve">HTML, CSS, JavaScript, PHP, Bootstrap, Django, Java (Processing)</w:t>
      </w:r>
    </w:p>
    <w:p>
      <w:pPr>
        <w:spacing w:after="40"/>
      </w:pPr>
      <w:r>
        <w:rPr>
          <w:rFonts w:ascii="Calibri" w:cs="Calibri" w:eastAsia="Calibri" w:hAnsi="Calibri"/>
          <w:b/>
          <w:bCs/>
          <w:color w:val="333333"/>
          <w:sz w:val="20"/>
          <w:szCs w:val="20"/>
        </w:rPr>
        <w:t xml:space="preserve">Design &amp; Productivity: </w:t>
      </w:r>
      <w:r>
        <w:rPr>
          <w:rFonts w:ascii="Calibri" w:cs="Calibri" w:eastAsia="Calibri" w:hAnsi="Calibri"/>
          <w:color w:val="333333"/>
          <w:sz w:val="20"/>
          <w:szCs w:val="20"/>
        </w:rPr>
        <w:t xml:space="preserve">MS Office (Word, Excel, PowerPoint), Adobe Photoshop, Adobe Illustrator, Figma, Canva</w:t>
      </w:r>
    </w:p>
    <w:p>
      <w:pPr>
        <w:spacing w:after="40"/>
      </w:pPr>
      <w:r>
        <w:rPr>
          <w:rFonts w:ascii="Calibri" w:cs="Calibri" w:eastAsia="Calibri" w:hAnsi="Calibri"/>
          <w:b/>
          <w:bCs/>
          <w:color w:val="333333"/>
          <w:sz w:val="20"/>
          <w:szCs w:val="20"/>
        </w:rPr>
        <w:t xml:space="preserve">Languages: </w:t>
      </w:r>
      <w:r>
        <w:rPr>
          <w:rFonts w:ascii="Calibri" w:cs="Calibri" w:eastAsia="Calibri" w:hAnsi="Calibri"/>
          <w:color w:val="333333"/>
          <w:sz w:val="20"/>
          <w:szCs w:val="20"/>
        </w:rPr>
        <w:t xml:space="preserve">Nepali (Native), English (Fluent), Hindi (Fluent)</w:t>
      </w:r>
    </w:p>
    <w:p>
      <w:pPr>
        <w:spacing w:after="40"/>
      </w:pPr>
      <w:r>
        <w:rPr>
          <w:rFonts w:ascii="Calibri" w:cs="Calibri" w:eastAsia="Calibri" w:hAnsi="Calibri"/>
          <w:b/>
          <w:bCs/>
          <w:color w:val="333333"/>
          <w:sz w:val="20"/>
          <w:szCs w:val="20"/>
        </w:rPr>
        <w:t xml:space="preserve">Interpersonal: </w:t>
      </w:r>
      <w:r>
        <w:rPr>
          <w:rFonts w:ascii="Calibri" w:cs="Calibri" w:eastAsia="Calibri" w:hAnsi="Calibri"/>
          <w:color w:val="333333"/>
          <w:sz w:val="20"/>
          <w:szCs w:val="20"/>
        </w:rPr>
        <w:t xml:space="preserve">Communication, Teamwork &amp; Collaboration, Customer Service, Adaptability, Emerging Leadership</w:t>
      </w:r>
    </w:p>
    <w:p>
      <w:pPr>
        <w:pStyle w:val="Heading2"/>
        <w:pBdr>
          <w:bottom w:val="single" w:color="1F3864" w:sz="6" w:space="4"/>
        </w:pBdr>
        <w:spacing w:after="30" w:before="60"/>
      </w:pPr>
      <w:r>
        <w:rPr>
          <w:rFonts w:ascii="Calibri" w:cs="Calibri" w:eastAsia="Calibri" w:hAnsi="Calibri"/>
          <w:b/>
          <w:bCs/>
          <w:color w:val="1F3864"/>
          <w:sz w:val="21"/>
          <w:szCs w:val="21"/>
        </w:rPr>
        <w:t xml:space="preserve">CERTIFICATIONS</w:t>
      </w:r>
    </w:p>
    <w:p>
      <w:pPr>
        <w:pStyle w:val="ListParagraph"/>
        <w:numPr>
          <w:ilvl w:val="0"/>
          <w:numId w:val="2"/>
        </w:numPr>
        <w:spacing w:after="20"/>
      </w:pPr>
      <w:r>
        <w:rPr>
          <w:rFonts w:ascii="Calibri" w:cs="Calibri" w:eastAsia="Calibri" w:hAnsi="Calibri"/>
          <w:color w:val="333333"/>
          <w:sz w:val="20"/>
          <w:szCs w:val="20"/>
        </w:rPr>
        <w:t xml:space="preserve">Python Programming for Data Science — British International College, Summer Classes</w:t>
      </w:r>
    </w:p>
    <w:p>
      <w:pPr>
        <w:pStyle w:val="ListParagraph"/>
        <w:numPr>
          <w:ilvl w:val="0"/>
          <w:numId w:val="2"/>
        </w:numPr>
        <w:spacing w:after="20"/>
      </w:pPr>
      <w:r>
        <w:rPr>
          <w:rFonts w:ascii="Calibri" w:cs="Calibri" w:eastAsia="Calibri" w:hAnsi="Calibri"/>
          <w:color w:val="333333"/>
          <w:sz w:val="20"/>
          <w:szCs w:val="20"/>
        </w:rPr>
        <w:t xml:space="preserve">Graphic Designing (Adobe Photoshop, Illustrator, Canva, Figma) — New Sparkle International Educational Institute, 2023</w:t>
      </w:r>
    </w:p>
    <w:p>
      <w:pPr>
        <w:pStyle w:val="ListParagraph"/>
        <w:numPr>
          <w:ilvl w:val="0"/>
          <w:numId w:val="2"/>
        </w:numPr>
        <w:spacing w:after="20"/>
      </w:pPr>
      <w:r>
        <w:rPr>
          <w:rFonts w:ascii="Calibri" w:cs="Calibri" w:eastAsia="Calibri" w:hAnsi="Calibri"/>
          <w:color w:val="333333"/>
          <w:sz w:val="20"/>
          <w:szCs w:val="20"/>
        </w:rPr>
        <w:t xml:space="preserve">Photography &amp; Videography Training — Khumaltar Civil Society, 2025</w:t>
      </w:r>
    </w:p>
    <w:p>
      <w:pPr>
        <w:pStyle w:val="ListParagraph"/>
        <w:numPr>
          <w:ilvl w:val="0"/>
          <w:numId w:val="2"/>
        </w:numPr>
        <w:spacing w:after="20"/>
      </w:pPr>
      <w:r>
        <w:rPr>
          <w:rFonts w:ascii="Calibri" w:cs="Calibri" w:eastAsia="Calibri" w:hAnsi="Calibri"/>
          <w:color w:val="333333"/>
          <w:sz w:val="20"/>
          <w:szCs w:val="20"/>
        </w:rPr>
        <w:t xml:space="preserve">Python Programming (Fundamentals through OOP) — Life Computer — Grade A</w:t>
      </w:r>
    </w:p>
    <w:p>
      <w:pPr>
        <w:pStyle w:val="ListParagraph"/>
        <w:numPr>
          <w:ilvl w:val="0"/>
          <w:numId w:val="2"/>
        </w:numPr>
        <w:spacing w:after="20"/>
      </w:pPr>
      <w:r>
        <w:rPr>
          <w:rFonts w:ascii="Calibri" w:cs="Calibri" w:eastAsia="Calibri" w:hAnsi="Calibri"/>
          <w:color w:val="333333"/>
          <w:sz w:val="20"/>
          <w:szCs w:val="20"/>
        </w:rPr>
        <w:t xml:space="preserve">IT &amp; Web Development Fundamentals (MS Office, HTML/CSS/JS, PHP, Bootstrap, Digital Marketing) — Life Computer — Grade A</w:t>
      </w:r>
    </w:p>
    <w:p>
      <w:pPr>
        <w:pStyle w:val="ListParagraph"/>
        <w:numPr>
          <w:ilvl w:val="0"/>
          <w:numId w:val="2"/>
        </w:numPr>
        <w:spacing w:after="20"/>
      </w:pPr>
      <w:r>
        <w:rPr>
          <w:rFonts w:ascii="Calibri" w:cs="Calibri" w:eastAsia="Calibri" w:hAnsi="Calibri"/>
          <w:color w:val="333333"/>
          <w:sz w:val="20"/>
          <w:szCs w:val="20"/>
        </w:rPr>
        <w:t xml:space="preserve">Professional Bakery &amp; Pastry — Academy of Culinary Arts &amp; Hospitality Management</w:t>
      </w:r>
    </w:p>
    <w:p>
      <w:pPr>
        <w:pStyle w:val="ListParagraph"/>
        <w:numPr>
          <w:ilvl w:val="0"/>
          <w:numId w:val="2"/>
        </w:numPr>
        <w:spacing w:after="20"/>
      </w:pPr>
      <w:r>
        <w:rPr>
          <w:rFonts w:ascii="Calibri" w:cs="Calibri" w:eastAsia="Calibri" w:hAnsi="Calibri"/>
          <w:color w:val="333333"/>
          <w:sz w:val="20"/>
          <w:szCs w:val="20"/>
        </w:rPr>
        <w:t xml:space="preserve">Comprehensive Barista Training — Himalayan Java Barista Coffee School</w:t>
      </w:r>
    </w:p>
    <w:p>
      <w:pPr>
        <w:pStyle w:val="Heading2"/>
        <w:pBdr>
          <w:bottom w:val="single" w:color="1F3864" w:sz="6" w:space="4"/>
        </w:pBdr>
        <w:spacing w:after="30" w:before="60"/>
      </w:pPr>
      <w:r>
        <w:rPr>
          <w:rFonts w:ascii="Calibri" w:cs="Calibri" w:eastAsia="Calibri" w:hAnsi="Calibri"/>
          <w:b/>
          <w:bCs/>
          <w:color w:val="1F3864"/>
          <w:sz w:val="21"/>
          <w:szCs w:val="21"/>
        </w:rPr>
        <w:t xml:space="preserve">ACHIEVEMENTS</w:t>
      </w:r>
    </w:p>
    <w:p>
      <w:pPr>
        <w:pStyle w:val="ListParagraph"/>
        <w:numPr>
          <w:ilvl w:val="0"/>
          <w:numId w:val="2"/>
        </w:numPr>
        <w:spacing w:after="20"/>
      </w:pPr>
      <w:r>
        <w:rPr>
          <w:rFonts w:ascii="Calibri" w:cs="Calibri" w:eastAsia="Calibri" w:hAnsi="Calibri"/>
          <w:color w:val="333333"/>
          <w:sz w:val="20"/>
          <w:szCs w:val="20"/>
        </w:rPr>
        <w:t xml:space="preserve">Certificate of Achievement for outstanding dedication in a 15-day Photography &amp; Videography Training (Khumaltar Civil Society); received a strong professional recommendation from Himalayan Java Coffee Pvt. Ltd. for dedication and versatility during barista internship</w:t>
      </w:r>
    </w:p>
    <w:sectPr>
      <w:pgSz w:w="11906" w:h="16838" w:orient="portrait"/>
      <w:pgMar w:top="280" w:right="750" w:bottom="280" w:left="7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hpvmtmd44ibielbiowby" Type="http://schemas.openxmlformats.org/officeDocument/2006/relationships/hyperlink" Target="https://www.linkedin.com/in/saskar-raut-2856013bb/" TargetMode="External"/><Relationship Id="rIdxxvt-ygxbm1fpfvtpqxdd" Type="http://schemas.openxmlformats.org/officeDocument/2006/relationships/hyperlink" Target="https://github.com/Saskar-hub" TargetMode="External"/><Relationship Id="rId-nfq2wx3fy0pvjttnp5n-" Type="http://schemas.openxmlformats.org/officeDocument/2006/relationships/hyperlink" Target="https://github.com/Saskar-hub"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2026-09-14T02:22:38.543Z</dcterms:created>
  <dcterms:modified xsi:type="dcterms:W3CDTF">2026-09-14T02:22:38.544Z</dcterms:modified>
</cp:coreProperties>
</file>

<file path=docProps/custom.xml><?xml version="1.0" encoding="utf-8"?>
<Properties xmlns="http://schemas.openxmlformats.org/officeDocument/2006/custom-properties" xmlns:vt="http://schemas.openxmlformats.org/officeDocument/2006/docPropsVTypes"/>
</file>